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FE27C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B507C3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B229C23" wp14:editId="0B0DC795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734C0" w14:textId="6B7FCF0B" w:rsidR="00F028DB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F028DB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BC4C6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028DB" w:rsidRPr="00C4119B">
        <w:rPr>
          <w:rFonts w:ascii="Arial" w:hAnsi="Arial" w:cs="Arial"/>
          <w:sz w:val="24"/>
          <w:szCs w:val="24"/>
        </w:rPr>
        <w:t xml:space="preserve">María </w:t>
      </w:r>
      <w:proofErr w:type="spellStart"/>
      <w:r w:rsidR="00F028DB" w:rsidRPr="00C4119B">
        <w:rPr>
          <w:rFonts w:ascii="Arial" w:hAnsi="Arial" w:cs="Arial"/>
          <w:sz w:val="24"/>
          <w:szCs w:val="24"/>
        </w:rPr>
        <w:t>Gianeli</w:t>
      </w:r>
      <w:proofErr w:type="spellEnd"/>
      <w:r w:rsidR="00F028DB" w:rsidRPr="00C4119B">
        <w:rPr>
          <w:rFonts w:ascii="Arial" w:hAnsi="Arial" w:cs="Arial"/>
          <w:sz w:val="24"/>
          <w:szCs w:val="24"/>
        </w:rPr>
        <w:t xml:space="preserve"> Vega Córdova</w:t>
      </w:r>
      <w:r w:rsidR="00F028DB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13237D6D" w14:textId="1E9D677B" w:rsidR="00F028DB" w:rsidRDefault="00F028DB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Escolaridad; </w:t>
      </w:r>
      <w:r w:rsidRPr="00C4119B">
        <w:rPr>
          <w:rFonts w:ascii="Arial" w:hAnsi="Arial" w:cs="Arial"/>
          <w:sz w:val="24"/>
          <w:szCs w:val="24"/>
        </w:rPr>
        <w:t>Licenciatura</w:t>
      </w:r>
      <w:r>
        <w:rPr>
          <w:rFonts w:ascii="Arial" w:hAnsi="Arial" w:cs="Arial"/>
          <w:sz w:val="24"/>
          <w:szCs w:val="24"/>
        </w:rPr>
        <w:t xml:space="preserve"> en Derecho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62E44D8C" w14:textId="77777777" w:rsidR="00F028DB" w:rsidRPr="00C4119B" w:rsidRDefault="00F028DB" w:rsidP="00F028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Pr="00C4119B">
        <w:rPr>
          <w:rFonts w:ascii="Arial" w:hAnsi="Arial" w:cs="Arial"/>
          <w:b/>
          <w:sz w:val="24"/>
          <w:szCs w:val="24"/>
        </w:rPr>
        <w:t xml:space="preserve">: </w:t>
      </w:r>
      <w:r w:rsidRPr="00C4119B">
        <w:rPr>
          <w:rFonts w:ascii="Arial" w:hAnsi="Arial" w:cs="Arial"/>
          <w:sz w:val="24"/>
          <w:szCs w:val="24"/>
        </w:rPr>
        <w:t>12064962</w:t>
      </w:r>
    </w:p>
    <w:p w14:paraId="0AAD2E18" w14:textId="77777777" w:rsidR="00FA1F20" w:rsidRDefault="00AB5916" w:rsidP="00FA1F2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C4C6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A1F20">
        <w:rPr>
          <w:rFonts w:ascii="Arial" w:hAnsi="Arial" w:cs="Arial"/>
          <w:color w:val="404040"/>
          <w:sz w:val="24"/>
          <w:szCs w:val="24"/>
        </w:rPr>
        <w:t>228- 834-81-11 y 228-168-14-93</w:t>
      </w:r>
    </w:p>
    <w:p w14:paraId="1DC7AF5B" w14:textId="707EBAA0" w:rsidR="00747B3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028DB">
        <w:rPr>
          <w:rFonts w:ascii="Arial" w:hAnsi="Arial" w:cs="Arial"/>
          <w:b/>
          <w:bCs/>
          <w:color w:val="404040"/>
          <w:sz w:val="24"/>
          <w:szCs w:val="24"/>
        </w:rPr>
        <w:t>Institucional:</w:t>
      </w:r>
      <w:r w:rsidR="00FA1F2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A1F20" w:rsidRPr="00FA1F20">
        <w:rPr>
          <w:rFonts w:ascii="Arial" w:hAnsi="Arial" w:cs="Arial"/>
          <w:bCs/>
          <w:color w:val="404040"/>
          <w:sz w:val="24"/>
          <w:szCs w:val="24"/>
        </w:rPr>
        <w:t>mgvega@fiscaliaveracruz.gob.mx</w:t>
      </w:r>
    </w:p>
    <w:p w14:paraId="109EF72D" w14:textId="3D74CD11" w:rsidR="00747B33" w:rsidRDefault="00FA1F20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proofErr w:type="spellStart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mgvega@fiscaliave</w:t>
      </w:r>
      <w:proofErr w:type="spellEnd"/>
    </w:p>
    <w:p w14:paraId="3D7D3268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EBE873F" wp14:editId="3E5737E8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F1F566F" w14:textId="65CE67DF" w:rsidR="00BB2BF2" w:rsidRPr="00F028DB" w:rsidRDefault="00F028D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F028DB">
        <w:rPr>
          <w:rFonts w:ascii="Arial" w:hAnsi="Arial" w:cs="Arial"/>
          <w:b/>
          <w:color w:val="404040"/>
          <w:sz w:val="24"/>
          <w:szCs w:val="24"/>
        </w:rPr>
        <w:t>2015 – 2020</w:t>
      </w:r>
    </w:p>
    <w:p w14:paraId="0BF9C1CE" w14:textId="041F8502" w:rsidR="00F028DB" w:rsidRPr="00F028DB" w:rsidRDefault="00F028DB" w:rsidP="00F028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028DB">
        <w:rPr>
          <w:rFonts w:ascii="Arial" w:hAnsi="Arial" w:cs="Arial"/>
          <w:color w:val="404040"/>
          <w:sz w:val="24"/>
          <w:szCs w:val="24"/>
        </w:rPr>
        <w:t xml:space="preserve">Licenciatura en Derecho </w:t>
      </w:r>
    </w:p>
    <w:p w14:paraId="2160ADE6" w14:textId="078CC079" w:rsidR="00747B33" w:rsidRDefault="00F028DB" w:rsidP="00F028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028DB">
        <w:rPr>
          <w:rFonts w:ascii="Arial" w:hAnsi="Arial" w:cs="Arial"/>
          <w:color w:val="404040"/>
          <w:sz w:val="24"/>
          <w:szCs w:val="24"/>
        </w:rPr>
        <w:t>Universidad Veracruzana Campus Xalapa</w:t>
      </w:r>
    </w:p>
    <w:p w14:paraId="76E54F83" w14:textId="77777777" w:rsidR="00FA1F20" w:rsidRDefault="00FA1F20" w:rsidP="00F028DB">
      <w:pPr>
        <w:spacing w:after="0" w:line="259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2012-2015</w:t>
      </w:r>
    </w:p>
    <w:p w14:paraId="11EFD51F" w14:textId="5A3D25F0" w:rsidR="00F028DB" w:rsidRPr="00F028DB" w:rsidRDefault="00F028DB" w:rsidP="00F028DB">
      <w:pPr>
        <w:spacing w:after="0" w:line="259" w:lineRule="auto"/>
        <w:rPr>
          <w:rFonts w:ascii="Arial" w:eastAsia="Calibri" w:hAnsi="Arial" w:cs="Arial"/>
          <w:b/>
          <w:sz w:val="24"/>
          <w:szCs w:val="24"/>
        </w:rPr>
      </w:pPr>
      <w:r w:rsidRPr="00F028DB">
        <w:rPr>
          <w:rFonts w:ascii="Arial" w:eastAsia="Calibri" w:hAnsi="Arial" w:cs="Arial"/>
          <w:b/>
          <w:sz w:val="24"/>
          <w:szCs w:val="24"/>
        </w:rPr>
        <w:t>Preparatoria</w:t>
      </w:r>
    </w:p>
    <w:p w14:paraId="38CFB0D2" w14:textId="220E8EA3" w:rsidR="00F028DB" w:rsidRPr="00F028DB" w:rsidRDefault="00F028DB" w:rsidP="00F028DB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 w:rsidRPr="00F028DB">
        <w:rPr>
          <w:rFonts w:ascii="Arial" w:eastAsia="Calibri" w:hAnsi="Arial" w:cs="Arial"/>
          <w:sz w:val="24"/>
          <w:szCs w:val="24"/>
        </w:rPr>
        <w:t xml:space="preserve">Joaquín Ramírez </w:t>
      </w:r>
      <w:proofErr w:type="gramStart"/>
      <w:r w:rsidRPr="00F028DB">
        <w:rPr>
          <w:rFonts w:ascii="Arial" w:eastAsia="Calibri" w:hAnsi="Arial" w:cs="Arial"/>
          <w:sz w:val="24"/>
          <w:szCs w:val="24"/>
        </w:rPr>
        <w:t>Cabañas</w:t>
      </w:r>
      <w:r w:rsidR="00174DB9">
        <w:rPr>
          <w:rFonts w:ascii="Arial" w:eastAsia="Calibri" w:hAnsi="Arial" w:cs="Arial"/>
          <w:sz w:val="24"/>
          <w:szCs w:val="24"/>
        </w:rPr>
        <w:t>.-</w:t>
      </w:r>
      <w:proofErr w:type="gramEnd"/>
      <w:r w:rsidR="00174DB9">
        <w:rPr>
          <w:rFonts w:ascii="Arial" w:eastAsia="Calibri" w:hAnsi="Arial" w:cs="Arial"/>
          <w:sz w:val="24"/>
          <w:szCs w:val="24"/>
        </w:rPr>
        <w:t xml:space="preserve"> </w:t>
      </w:r>
      <w:r w:rsidRPr="00F028DB">
        <w:rPr>
          <w:rFonts w:ascii="Arial" w:eastAsia="Calibri" w:hAnsi="Arial" w:cs="Arial"/>
          <w:sz w:val="24"/>
          <w:szCs w:val="24"/>
        </w:rPr>
        <w:t xml:space="preserve"> Coatepec</w:t>
      </w:r>
      <w:r w:rsidR="00174DB9">
        <w:rPr>
          <w:rFonts w:ascii="Arial" w:eastAsia="Calibri" w:hAnsi="Arial" w:cs="Arial"/>
          <w:sz w:val="24"/>
          <w:szCs w:val="24"/>
        </w:rPr>
        <w:t>, Veracruz.</w:t>
      </w:r>
    </w:p>
    <w:p w14:paraId="1153CDF8" w14:textId="77777777" w:rsidR="00F028DB" w:rsidRDefault="00F028D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E843D24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30885B7" wp14:editId="68FE8D6D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15FE9B1D" w14:textId="737D70E4" w:rsidR="00F028DB" w:rsidRDefault="00F028DB" w:rsidP="00F028D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4119B">
        <w:rPr>
          <w:rFonts w:ascii="Arial" w:hAnsi="Arial" w:cs="Arial"/>
          <w:b/>
          <w:sz w:val="24"/>
          <w:szCs w:val="24"/>
        </w:rPr>
        <w:t xml:space="preserve">01 de </w:t>
      </w:r>
      <w:r>
        <w:rPr>
          <w:rFonts w:ascii="Arial" w:hAnsi="Arial" w:cs="Arial"/>
          <w:b/>
          <w:sz w:val="24"/>
          <w:szCs w:val="24"/>
        </w:rPr>
        <w:t>al</w:t>
      </w:r>
      <w:r w:rsidRPr="00C4119B">
        <w:rPr>
          <w:rFonts w:ascii="Arial" w:hAnsi="Arial" w:cs="Arial"/>
          <w:b/>
          <w:sz w:val="24"/>
          <w:szCs w:val="24"/>
        </w:rPr>
        <w:t xml:space="preserve"> 31 de diciembre 2023</w:t>
      </w:r>
    </w:p>
    <w:p w14:paraId="151D8B7C" w14:textId="297CCDBE" w:rsidR="00F028DB" w:rsidRPr="00C4119B" w:rsidRDefault="00F028DB" w:rsidP="00F028D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4119B">
        <w:rPr>
          <w:rFonts w:ascii="Arial" w:hAnsi="Arial" w:cs="Arial"/>
          <w:b/>
          <w:sz w:val="24"/>
          <w:szCs w:val="24"/>
        </w:rPr>
        <w:t>Instituto Veracruzano de las Mujeres</w:t>
      </w:r>
    </w:p>
    <w:p w14:paraId="5C825B0F" w14:textId="487E1E03" w:rsidR="00F028DB" w:rsidRPr="00C4119B" w:rsidRDefault="00F028DB" w:rsidP="00F028DB">
      <w:pPr>
        <w:spacing w:after="0"/>
        <w:ind w:right="-376"/>
        <w:jc w:val="both"/>
        <w:rPr>
          <w:rFonts w:ascii="Arial" w:hAnsi="Arial" w:cs="Arial"/>
          <w:sz w:val="24"/>
          <w:szCs w:val="24"/>
        </w:rPr>
      </w:pPr>
      <w:r w:rsidRPr="00C4119B">
        <w:rPr>
          <w:rFonts w:ascii="Arial" w:hAnsi="Arial" w:cs="Arial"/>
          <w:sz w:val="24"/>
          <w:szCs w:val="24"/>
        </w:rPr>
        <w:t>Coordinadora de Atenciones de Programa Federal</w:t>
      </w:r>
      <w:r>
        <w:rPr>
          <w:rFonts w:ascii="Arial" w:hAnsi="Arial" w:cs="Arial"/>
          <w:sz w:val="24"/>
          <w:szCs w:val="24"/>
        </w:rPr>
        <w:t xml:space="preserve"> y </w:t>
      </w:r>
      <w:r w:rsidRPr="00C4119B">
        <w:rPr>
          <w:rFonts w:ascii="Arial" w:hAnsi="Arial" w:cs="Arial"/>
          <w:sz w:val="24"/>
          <w:szCs w:val="24"/>
        </w:rPr>
        <w:t xml:space="preserve">Coordinadora de Atenciones del Programa de Apoyo a las Instancias de Mujeres en las Entidades Federativas (PAIMEF). </w:t>
      </w:r>
    </w:p>
    <w:p w14:paraId="6DB598B6" w14:textId="24E57215" w:rsidR="00F028DB" w:rsidRPr="00C4119B" w:rsidRDefault="00F028DB" w:rsidP="00F028DB">
      <w:pPr>
        <w:spacing w:after="0"/>
        <w:ind w:right="-376"/>
        <w:jc w:val="both"/>
        <w:rPr>
          <w:rFonts w:ascii="Arial" w:hAnsi="Arial" w:cs="Arial"/>
          <w:b/>
          <w:sz w:val="24"/>
          <w:szCs w:val="24"/>
        </w:rPr>
      </w:pPr>
      <w:r w:rsidRPr="00C4119B">
        <w:rPr>
          <w:rFonts w:ascii="Arial" w:hAnsi="Arial" w:cs="Arial"/>
          <w:b/>
          <w:sz w:val="24"/>
          <w:szCs w:val="24"/>
        </w:rPr>
        <w:t>05 de abril a</w:t>
      </w:r>
      <w:r>
        <w:rPr>
          <w:rFonts w:ascii="Arial" w:hAnsi="Arial" w:cs="Arial"/>
          <w:b/>
          <w:sz w:val="24"/>
          <w:szCs w:val="24"/>
        </w:rPr>
        <w:t>l</w:t>
      </w:r>
      <w:r w:rsidRPr="00C4119B">
        <w:rPr>
          <w:rFonts w:ascii="Arial" w:hAnsi="Arial" w:cs="Arial"/>
          <w:b/>
          <w:sz w:val="24"/>
          <w:szCs w:val="24"/>
        </w:rPr>
        <w:t xml:space="preserve"> 31 de diciembre 2022</w:t>
      </w:r>
    </w:p>
    <w:p w14:paraId="6076CEB8" w14:textId="069354E1" w:rsidR="00174DB9" w:rsidRDefault="00FA1F20" w:rsidP="00F028D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A1F20">
        <w:rPr>
          <w:rFonts w:ascii="Arial" w:hAnsi="Arial" w:cs="Arial"/>
          <w:sz w:val="24"/>
          <w:szCs w:val="24"/>
        </w:rPr>
        <w:t xml:space="preserve">Encargada de monitoreo y seguimiento </w:t>
      </w:r>
      <w:r>
        <w:rPr>
          <w:rFonts w:ascii="Arial" w:hAnsi="Arial" w:cs="Arial"/>
          <w:sz w:val="24"/>
          <w:szCs w:val="24"/>
        </w:rPr>
        <w:t xml:space="preserve">en el </w:t>
      </w:r>
      <w:r w:rsidRPr="00174DB9">
        <w:rPr>
          <w:rFonts w:ascii="Arial" w:hAnsi="Arial" w:cs="Arial"/>
          <w:sz w:val="24"/>
          <w:szCs w:val="24"/>
        </w:rPr>
        <w:t>Instituto Veracruzano de las Mujeres</w:t>
      </w:r>
    </w:p>
    <w:p w14:paraId="5A4159CE" w14:textId="33A51DD9" w:rsidR="00F028DB" w:rsidRPr="00C4119B" w:rsidRDefault="00F028DB" w:rsidP="00F028D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4119B">
        <w:rPr>
          <w:rFonts w:ascii="Arial" w:hAnsi="Arial" w:cs="Arial"/>
          <w:b/>
          <w:sz w:val="24"/>
          <w:szCs w:val="24"/>
        </w:rPr>
        <w:t xml:space="preserve">06 </w:t>
      </w:r>
      <w:r>
        <w:rPr>
          <w:rFonts w:ascii="Arial" w:hAnsi="Arial" w:cs="Arial"/>
          <w:b/>
          <w:sz w:val="24"/>
          <w:szCs w:val="24"/>
        </w:rPr>
        <w:t>de abril a 31 de diciembre 2021</w:t>
      </w:r>
    </w:p>
    <w:p w14:paraId="1EAEB64B" w14:textId="79C27FBC" w:rsidR="00174DB9" w:rsidRDefault="00FA1F20" w:rsidP="00FA1F20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1F20">
        <w:rPr>
          <w:rFonts w:ascii="Arial" w:hAnsi="Arial" w:cs="Arial"/>
          <w:sz w:val="24"/>
          <w:szCs w:val="24"/>
        </w:rPr>
        <w:t xml:space="preserve">Encargada de monitoreo y seguimiento </w:t>
      </w:r>
      <w:r>
        <w:rPr>
          <w:rFonts w:ascii="Arial" w:hAnsi="Arial" w:cs="Arial"/>
          <w:sz w:val="24"/>
          <w:szCs w:val="24"/>
        </w:rPr>
        <w:t xml:space="preserve">en el </w:t>
      </w:r>
      <w:r w:rsidR="00F028DB" w:rsidRPr="00174DB9">
        <w:rPr>
          <w:rFonts w:ascii="Arial" w:hAnsi="Arial" w:cs="Arial"/>
          <w:sz w:val="24"/>
          <w:szCs w:val="24"/>
        </w:rPr>
        <w:t xml:space="preserve">Instituto Veracruzano de las Mujeres </w:t>
      </w:r>
    </w:p>
    <w:p w14:paraId="35AB3940" w14:textId="77777777" w:rsidR="00FA1F20" w:rsidRDefault="00FA1F20" w:rsidP="00FA1F20">
      <w:pPr>
        <w:spacing w:after="0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0C8110A" w14:textId="18C6D38E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8848789" wp14:editId="5F504CB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0A03B425" w14:textId="4ABB0ACB" w:rsidR="006B643A" w:rsidRPr="00BA21B4" w:rsidRDefault="00F028DB" w:rsidP="00FA1F20">
      <w:pPr>
        <w:spacing w:after="0"/>
        <w:ind w:right="-376"/>
        <w:jc w:val="both"/>
        <w:rPr>
          <w:sz w:val="24"/>
          <w:szCs w:val="24"/>
        </w:rPr>
      </w:pPr>
      <w:r w:rsidRPr="00C4119B">
        <w:rPr>
          <w:rFonts w:ascii="Arial" w:hAnsi="Arial" w:cs="Arial"/>
          <w:sz w:val="24"/>
          <w:szCs w:val="24"/>
        </w:rPr>
        <w:t xml:space="preserve">Actividades administrativas; coordinación, monitoreo y seguimiento de personal, así como de las actividades de atención y orientación a mujeres en situación de violencia, articulación de áreas, </w:t>
      </w:r>
      <w:proofErr w:type="spellStart"/>
      <w:r w:rsidRPr="00C4119B">
        <w:rPr>
          <w:rFonts w:ascii="Arial" w:hAnsi="Arial" w:cs="Arial"/>
          <w:sz w:val="24"/>
          <w:szCs w:val="24"/>
        </w:rPr>
        <w:t>solventación</w:t>
      </w:r>
      <w:proofErr w:type="spellEnd"/>
      <w:r w:rsidRPr="00C4119B">
        <w:rPr>
          <w:rFonts w:ascii="Arial" w:hAnsi="Arial" w:cs="Arial"/>
          <w:sz w:val="24"/>
          <w:szCs w:val="24"/>
        </w:rPr>
        <w:t xml:space="preserve"> de informes a la CONAVIM.</w:t>
      </w:r>
    </w:p>
    <w:sectPr w:rsidR="006B643A" w:rsidRPr="00BA21B4" w:rsidSect="00DA5885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4C3F" w14:textId="77777777" w:rsidR="00C4768E" w:rsidRDefault="00C4768E" w:rsidP="00AB5916">
      <w:pPr>
        <w:spacing w:after="0" w:line="240" w:lineRule="auto"/>
      </w:pPr>
      <w:r>
        <w:separator/>
      </w:r>
    </w:p>
  </w:endnote>
  <w:endnote w:type="continuationSeparator" w:id="0">
    <w:p w14:paraId="7D9D1E22" w14:textId="77777777" w:rsidR="00C4768E" w:rsidRDefault="00C4768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B16C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5701121" wp14:editId="174E1826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02F3A" w14:textId="77777777" w:rsidR="00C4768E" w:rsidRDefault="00C4768E" w:rsidP="00AB5916">
      <w:pPr>
        <w:spacing w:after="0" w:line="240" w:lineRule="auto"/>
      </w:pPr>
      <w:r>
        <w:separator/>
      </w:r>
    </w:p>
  </w:footnote>
  <w:footnote w:type="continuationSeparator" w:id="0">
    <w:p w14:paraId="203B24BB" w14:textId="77777777" w:rsidR="00C4768E" w:rsidRDefault="00C4768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CE35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ADB105E" wp14:editId="510FC7C7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74DB9"/>
    <w:rsid w:val="00196774"/>
    <w:rsid w:val="00247088"/>
    <w:rsid w:val="002F214B"/>
    <w:rsid w:val="00304E91"/>
    <w:rsid w:val="003301E8"/>
    <w:rsid w:val="00355942"/>
    <w:rsid w:val="003B3022"/>
    <w:rsid w:val="003E7CE6"/>
    <w:rsid w:val="00462C41"/>
    <w:rsid w:val="004A1170"/>
    <w:rsid w:val="004B2D6E"/>
    <w:rsid w:val="004E4FFA"/>
    <w:rsid w:val="00542333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7D23C3"/>
    <w:rsid w:val="00825AD8"/>
    <w:rsid w:val="00846235"/>
    <w:rsid w:val="00A66637"/>
    <w:rsid w:val="00AB5916"/>
    <w:rsid w:val="00B55469"/>
    <w:rsid w:val="00B73714"/>
    <w:rsid w:val="00BA21B4"/>
    <w:rsid w:val="00BB2BF2"/>
    <w:rsid w:val="00BC4C6D"/>
    <w:rsid w:val="00C4768E"/>
    <w:rsid w:val="00CE7F12"/>
    <w:rsid w:val="00D03386"/>
    <w:rsid w:val="00D81310"/>
    <w:rsid w:val="00DA5885"/>
    <w:rsid w:val="00DB2FA1"/>
    <w:rsid w:val="00DE2E01"/>
    <w:rsid w:val="00E71AD8"/>
    <w:rsid w:val="00EA5918"/>
    <w:rsid w:val="00F028DB"/>
    <w:rsid w:val="00FA1F20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655A1"/>
  <w15:docId w15:val="{EC0554A3-AF3E-4B55-9EB6-AA3F8707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A1F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2025-01-03T23:20:00Z</dcterms:created>
  <dcterms:modified xsi:type="dcterms:W3CDTF">2025-01-03T23:20:00Z</dcterms:modified>
</cp:coreProperties>
</file>